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7" w:type="dxa"/>
        <w:tblLayout w:type="fixed"/>
        <w:tblLook w:val="0000"/>
      </w:tblPr>
      <w:tblGrid>
        <w:gridCol w:w="4836"/>
        <w:gridCol w:w="4451"/>
      </w:tblGrid>
      <w:tr w:rsidR="004364B7" w:rsidTr="00D11750">
        <w:tc>
          <w:tcPr>
            <w:tcW w:w="4836" w:type="dxa"/>
            <w:shd w:val="clear" w:color="auto" w:fill="auto"/>
          </w:tcPr>
          <w:p w:rsidR="004364B7" w:rsidRDefault="004364B7" w:rsidP="00D11750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6585" cy="6807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80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4B7" w:rsidRDefault="004364B7" w:rsidP="00D11750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4364B7" w:rsidRPr="004D48A6" w:rsidRDefault="004364B7" w:rsidP="00D11750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4364B7" w:rsidRDefault="004364B7" w:rsidP="00D11750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4364B7" w:rsidRDefault="004364B7" w:rsidP="00D11750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4364B7" w:rsidRDefault="004364B7" w:rsidP="00D117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4364B7" w:rsidRDefault="004364B7" w:rsidP="00D1175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364B7" w:rsidRDefault="004364B7" w:rsidP="00D1175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4451" w:type="dxa"/>
            <w:shd w:val="clear" w:color="auto" w:fill="auto"/>
          </w:tcPr>
          <w:p w:rsidR="004364B7" w:rsidRDefault="004364B7" w:rsidP="00D1175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364B7" w:rsidTr="00D11750">
        <w:tc>
          <w:tcPr>
            <w:tcW w:w="4836" w:type="dxa"/>
            <w:shd w:val="clear" w:color="auto" w:fill="auto"/>
          </w:tcPr>
          <w:p w:rsidR="004364B7" w:rsidRDefault="004364B7" w:rsidP="00D117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1" w:type="dxa"/>
            <w:shd w:val="clear" w:color="auto" w:fill="auto"/>
          </w:tcPr>
          <w:p w:rsidR="004364B7" w:rsidRDefault="004364B7" w:rsidP="00D1175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364B7" w:rsidRPr="00964A31" w:rsidRDefault="004364B7" w:rsidP="004364B7">
      <w:pPr>
        <w:ind w:right="4677"/>
        <w:jc w:val="both"/>
        <w:rPr>
          <w:b/>
          <w:szCs w:val="26"/>
        </w:rPr>
      </w:pPr>
      <w:r>
        <w:rPr>
          <w:b/>
          <w:sz w:val="28"/>
        </w:rPr>
        <w:t xml:space="preserve">Об утверждении  муниципальной программы </w:t>
      </w:r>
      <w:r w:rsidRPr="00964A31">
        <w:rPr>
          <w:b/>
          <w:sz w:val="28"/>
        </w:rPr>
        <w:t>«Развитие малого и среднего предпринимательства в городском округе Похвистнево Самарской области на 20</w:t>
      </w:r>
      <w:r>
        <w:rPr>
          <w:b/>
          <w:sz w:val="28"/>
        </w:rPr>
        <w:t xml:space="preserve">24 – </w:t>
      </w:r>
      <w:r w:rsidRPr="00964A31">
        <w:rPr>
          <w:b/>
          <w:sz w:val="28"/>
        </w:rPr>
        <w:t>20</w:t>
      </w:r>
      <w:r>
        <w:rPr>
          <w:b/>
          <w:sz w:val="28"/>
        </w:rPr>
        <w:t xml:space="preserve">30 </w:t>
      </w:r>
      <w:r w:rsidRPr="00964A31">
        <w:rPr>
          <w:b/>
          <w:sz w:val="28"/>
        </w:rPr>
        <w:t xml:space="preserve"> годы»</w:t>
      </w:r>
    </w:p>
    <w:p w:rsidR="004364B7" w:rsidRPr="008E0040" w:rsidRDefault="004364B7" w:rsidP="004364B7">
      <w:pPr>
        <w:ind w:right="4677"/>
        <w:rPr>
          <w:sz w:val="28"/>
          <w:szCs w:val="28"/>
        </w:rPr>
      </w:pPr>
    </w:p>
    <w:p w:rsidR="004364B7" w:rsidRDefault="004364B7" w:rsidP="004364B7">
      <w:pPr>
        <w:tabs>
          <w:tab w:val="left" w:pos="206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Руководствуясь статьей 78.1 Бюджетного кодекса Российской Федерации, в целях исполнения Федерального закона от 24.07.2007 № 209-ФЗ «О развитии малого и среднего предпринимательства в Российской Федерации», в соответствии с Уставом городского округа Похвистнево, Администрация городского округа Похвистнево</w:t>
      </w:r>
    </w:p>
    <w:p w:rsidR="004364B7" w:rsidRDefault="004364B7" w:rsidP="004364B7">
      <w:pPr>
        <w:shd w:val="clear" w:color="auto" w:fill="FFFFFF"/>
        <w:spacing w:line="276" w:lineRule="auto"/>
        <w:ind w:left="48" w:right="91" w:firstLine="660"/>
        <w:contextualSpacing/>
        <w:jc w:val="both"/>
        <w:rPr>
          <w:sz w:val="28"/>
        </w:rPr>
      </w:pPr>
    </w:p>
    <w:p w:rsidR="004364B7" w:rsidRDefault="004364B7" w:rsidP="004364B7">
      <w:pPr>
        <w:spacing w:line="276" w:lineRule="auto"/>
        <w:jc w:val="center"/>
        <w:rPr>
          <w:b/>
          <w:color w:val="000000"/>
          <w:sz w:val="32"/>
          <w:szCs w:val="32"/>
        </w:rPr>
      </w:pPr>
      <w:r w:rsidRPr="00B1127D">
        <w:rPr>
          <w:b/>
          <w:color w:val="000000"/>
          <w:sz w:val="32"/>
          <w:szCs w:val="32"/>
        </w:rPr>
        <w:t>ПОСТАНОВЛЯЕТ:</w:t>
      </w:r>
    </w:p>
    <w:p w:rsidR="004364B7" w:rsidRPr="00B1127D" w:rsidRDefault="004364B7" w:rsidP="004364B7">
      <w:pPr>
        <w:spacing w:line="276" w:lineRule="auto"/>
        <w:jc w:val="center"/>
        <w:rPr>
          <w:b/>
        </w:rPr>
      </w:pP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1. Утвердить прилагаемую муниципальную программу </w:t>
      </w:r>
      <w:r w:rsidRPr="00AE307D">
        <w:rPr>
          <w:sz w:val="28"/>
        </w:rPr>
        <w:t>«</w:t>
      </w:r>
      <w:r>
        <w:rPr>
          <w:sz w:val="28"/>
        </w:rPr>
        <w:t>Развитие</w:t>
      </w:r>
      <w:r w:rsidRPr="00AE307D">
        <w:rPr>
          <w:sz w:val="28"/>
        </w:rPr>
        <w:t xml:space="preserve"> малого и среднего предпринимательства в городском округе Похви</w:t>
      </w:r>
      <w:r>
        <w:rPr>
          <w:sz w:val="28"/>
        </w:rPr>
        <w:t>стнево Самарской области на 2024 – 2030</w:t>
      </w:r>
      <w:r w:rsidRPr="00AE307D">
        <w:rPr>
          <w:sz w:val="28"/>
        </w:rPr>
        <w:t xml:space="preserve"> г</w:t>
      </w:r>
      <w:r>
        <w:rPr>
          <w:sz w:val="28"/>
        </w:rPr>
        <w:t>оды</w:t>
      </w:r>
      <w:r w:rsidRPr="00AE307D">
        <w:rPr>
          <w:sz w:val="28"/>
        </w:rPr>
        <w:t>»</w:t>
      </w:r>
      <w:r>
        <w:rPr>
          <w:sz w:val="28"/>
        </w:rPr>
        <w:t>.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2. Признать утратившим силу</w:t>
      </w:r>
      <w:r w:rsidRPr="00B92574">
        <w:rPr>
          <w:sz w:val="28"/>
        </w:rPr>
        <w:t xml:space="preserve"> </w:t>
      </w:r>
      <w:r>
        <w:rPr>
          <w:sz w:val="28"/>
        </w:rPr>
        <w:t>с 1 января 2024 года постановления Администрации городского округа Похвистнево: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proofErr w:type="gramStart"/>
      <w:r>
        <w:rPr>
          <w:sz w:val="28"/>
        </w:rPr>
        <w:t>от 12.12.2016 № 1750 «Об утверждении муниципальной программы «Развитие малого и среднего предпринимательства в городском округе Похвистнево Самарской области на 2017 – 2020 годы»;</w:t>
      </w:r>
      <w:proofErr w:type="gramEnd"/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от 10.01.2017 № 1 «О внесении изменений в муниципальную программу «Развитие малого и среднего предпринимательства в городском округе Похвистнево на 2017 – 2020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04.10.2017 № 1212 «О внесении изменений в муниципальную программу «Развитие малого и среднего предпринимательства в городском округе Похвистнево на 2017 – 2020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29.12.2017 № 1560 «О внесении изменений в муниципальную программу «Развитие малого и среднего предпринимательства в городском округе Похвистнево на 2017 – 2021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02.04.2018 № 336 «О внесении изменений в муниципальную программу «Развитие малого и среднего предпринимательства в городском округе Похвистнево на 2017 – 2021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06.07.2018 № 807 «О внесении изменений в муниципальную программу «Развитие малого и среднего предпринимательства в городском округе Похвистнево на 2017 – 2021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20.07.2018 № 856 «О внесении изменений в муниципальную программу «Развитие малого и среднего предпринимательства в городском округе Похвистнево на 2017 – 2021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12.02.2019 № 111 «О внесении изменений в муниципальную программу «Развитие малого и среднего предпринимательства в городском округе Похвистнево на 2017 – 2021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от 25.07.2019 № 763 «О внесении изменений в муниципальную программу «Развитие малого и среднего предпринимательства в городском </w:t>
      </w:r>
      <w:r>
        <w:rPr>
          <w:sz w:val="28"/>
        </w:rPr>
        <w:lastRenderedPageBreak/>
        <w:t>округе Похвистнево на 2017 – 2021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05.06.2020 № 545 «О внесении изменений в муниципальную программу «Развитие малого и среднего предпринимательства в городском округе Похвистнево на 2017 – 2024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28.05.2021 № 569 «О внесении изменений в муниципальную программу «Развитие малого и среднего предпринимательства в городском округе Похвистнево на 2017 – 2024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27.10.2021 № 1179 «О внесении изменений в муниципальную программу «Развитие малого и среднего предпринимательства в городском округе Похвистнево на 2017 – 2024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15.04.2022 № 372 «О внесении изменений в муниципальную программу «Развитие малого и среднего предпринимательства в городском округе Похвистнево на 2017 – 2024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08.06.2022 № 620 «О внесении изменений в муниципальную программу «Развитие малого и среднего предпринимательства в городском округе Похвистнево на 2017 – 2024 годы», утвержденную постановлением Администрации городского округа Похвистнево от 12.12.2016 № 1750»;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от 10.03.2023 № 232 «О внесении изменений в муниципальную программу «Развитие малого и среднего предпринимательства в городском округе Похвистнево на 2017 – 2024 годы», утвержденную постановлением Администрации городского округа Похвистнево от 12.12.2016 № 1750».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3. Опубликовать настоящее постановление в газете «</w:t>
      </w:r>
      <w:proofErr w:type="spellStart"/>
      <w:r>
        <w:rPr>
          <w:sz w:val="28"/>
        </w:rPr>
        <w:t>Похвистневский</w:t>
      </w:r>
      <w:proofErr w:type="spellEnd"/>
      <w:r>
        <w:rPr>
          <w:sz w:val="28"/>
        </w:rPr>
        <w:t xml:space="preserve"> вестник» и разместить на официальном сайте Администрации городского округа Похвистнево в сети «Интернет». 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>
        <w:rPr>
          <w:sz w:val="28"/>
        </w:rPr>
        <w:t>Герасимичеву</w:t>
      </w:r>
      <w:proofErr w:type="spellEnd"/>
      <w:r>
        <w:rPr>
          <w:sz w:val="28"/>
        </w:rPr>
        <w:t xml:space="preserve"> С.Н.</w:t>
      </w:r>
    </w:p>
    <w:p w:rsidR="004364B7" w:rsidRDefault="004364B7" w:rsidP="004364B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5. Настоящее постановление вступает в силу с 1 января 2024 года.</w:t>
      </w:r>
    </w:p>
    <w:p w:rsidR="004364B7" w:rsidRDefault="004364B7" w:rsidP="004364B7">
      <w:pPr>
        <w:ind w:firstLine="708"/>
        <w:jc w:val="both"/>
        <w:rPr>
          <w:sz w:val="28"/>
        </w:rPr>
      </w:pPr>
    </w:p>
    <w:p w:rsidR="004364B7" w:rsidRDefault="004364B7" w:rsidP="004364B7">
      <w:pPr>
        <w:ind w:firstLine="708"/>
        <w:jc w:val="both"/>
        <w:rPr>
          <w:sz w:val="28"/>
        </w:rPr>
      </w:pPr>
    </w:p>
    <w:p w:rsidR="004364B7" w:rsidRDefault="004364B7" w:rsidP="004364B7">
      <w:pPr>
        <w:jc w:val="both"/>
        <w:rPr>
          <w:b/>
          <w:sz w:val="28"/>
        </w:rPr>
      </w:pPr>
    </w:p>
    <w:p w:rsidR="004364B7" w:rsidRDefault="004364B7" w:rsidP="004364B7">
      <w:pPr>
        <w:jc w:val="both"/>
        <w:rPr>
          <w:b/>
          <w:sz w:val="28"/>
        </w:rPr>
      </w:pPr>
    </w:p>
    <w:p w:rsidR="004364B7" w:rsidRDefault="004364B7" w:rsidP="004364B7">
      <w:pPr>
        <w:jc w:val="both"/>
        <w:rPr>
          <w:b/>
          <w:sz w:val="28"/>
        </w:rPr>
      </w:pPr>
    </w:p>
    <w:p w:rsidR="004364B7" w:rsidRPr="00C8399A" w:rsidRDefault="004364B7" w:rsidP="004364B7">
      <w:pPr>
        <w:jc w:val="both"/>
        <w:rPr>
          <w:b/>
          <w:sz w:val="28"/>
        </w:rPr>
      </w:pPr>
      <w:r w:rsidRPr="00C8399A">
        <w:rPr>
          <w:b/>
          <w:sz w:val="28"/>
        </w:rPr>
        <w:t>Глава городского округа                                                                   С.П. Попов</w:t>
      </w:r>
    </w:p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Default="004364B7" w:rsidP="004364B7"/>
    <w:p w:rsidR="004364B7" w:rsidRPr="009530BD" w:rsidRDefault="004364B7" w:rsidP="004364B7">
      <w:r w:rsidRPr="009530BD">
        <w:t>А.И.Т</w:t>
      </w:r>
      <w:r>
        <w:t>арасова</w:t>
      </w:r>
      <w:r w:rsidRPr="009530BD">
        <w:t xml:space="preserve"> 28538 </w:t>
      </w:r>
    </w:p>
    <w:p w:rsidR="008C4B0C" w:rsidRDefault="008C4B0C"/>
    <w:sectPr w:rsidR="008C4B0C" w:rsidSect="008C4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64B7"/>
    <w:rsid w:val="004364B7"/>
    <w:rsid w:val="00670C72"/>
    <w:rsid w:val="008C4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4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4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4B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4505</Characters>
  <Application>Microsoft Office Word</Application>
  <DocSecurity>0</DocSecurity>
  <Lines>37</Lines>
  <Paragraphs>10</Paragraphs>
  <ScaleCrop>false</ScaleCrop>
  <Company>Администрация городского округа Похвистнево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2</cp:revision>
  <dcterms:created xsi:type="dcterms:W3CDTF">2023-11-17T04:43:00Z</dcterms:created>
  <dcterms:modified xsi:type="dcterms:W3CDTF">2023-11-17T04:43:00Z</dcterms:modified>
</cp:coreProperties>
</file>